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9DD" w:rsidRDefault="009619DD">
      <w:pPr>
        <w:rPr>
          <w:b/>
          <w:noProof/>
          <w:lang w:eastAsia="en-GB"/>
        </w:rPr>
      </w:pPr>
    </w:p>
    <w:p w:rsidR="00881C6E" w:rsidRPr="00ED1E63" w:rsidRDefault="00881C6E" w:rsidP="00881C6E">
      <w:pPr>
        <w:rPr>
          <w:color w:val="0070C0"/>
          <w:sz w:val="40"/>
          <w:szCs w:val="40"/>
        </w:rPr>
      </w:pPr>
      <w:r w:rsidRPr="00A631F2">
        <w:rPr>
          <w:color w:val="0070C0"/>
          <w:sz w:val="40"/>
          <w:szCs w:val="40"/>
        </w:rPr>
        <w:t>KING EDWARDS AND SWAKELEYS MEDICAL CENTRE</w:t>
      </w:r>
    </w:p>
    <w:p w:rsidR="009619DD" w:rsidRDefault="009619DD" w:rsidP="009619DD">
      <w:pPr>
        <w:jc w:val="center"/>
        <w:rPr>
          <w:b/>
          <w:noProof/>
          <w:lang w:eastAsia="en-GB"/>
        </w:rPr>
      </w:pPr>
    </w:p>
    <w:p w:rsidR="009D2C64" w:rsidRPr="00F067FF" w:rsidRDefault="00F067FF">
      <w:pPr>
        <w:rPr>
          <w:b/>
          <w:noProof/>
          <w:lang w:eastAsia="en-GB"/>
        </w:rPr>
      </w:pPr>
      <w:r w:rsidRPr="00F067FF">
        <w:rPr>
          <w:b/>
          <w:noProof/>
          <w:lang w:eastAsia="en-GB"/>
        </w:rPr>
        <w:t xml:space="preserve">How to register </w:t>
      </w:r>
      <w:r w:rsidR="00ED1E63">
        <w:rPr>
          <w:b/>
          <w:noProof/>
          <w:lang w:eastAsia="en-GB"/>
        </w:rPr>
        <w:t xml:space="preserve">for online prescrition via </w:t>
      </w:r>
      <w:r w:rsidR="009D2C64" w:rsidRPr="00F067FF">
        <w:rPr>
          <w:b/>
          <w:noProof/>
          <w:lang w:eastAsia="en-GB"/>
        </w:rPr>
        <w:t>patient access?</w:t>
      </w:r>
    </w:p>
    <w:p w:rsidR="00ED1E63" w:rsidRDefault="009D2C64">
      <w:pPr>
        <w:rPr>
          <w:noProof/>
          <w:lang w:eastAsia="en-GB"/>
        </w:rPr>
      </w:pPr>
      <w:r w:rsidRPr="00441691">
        <w:rPr>
          <w:noProof/>
          <w:lang w:eastAsia="en-GB"/>
        </w:rPr>
        <w:t xml:space="preserve">To register for </w:t>
      </w:r>
      <w:r w:rsidRPr="00441691">
        <w:rPr>
          <w:b/>
          <w:noProof/>
          <w:lang w:eastAsia="en-GB"/>
        </w:rPr>
        <w:t>Online services</w:t>
      </w:r>
      <w:r w:rsidR="00ED1E63">
        <w:rPr>
          <w:noProof/>
          <w:lang w:eastAsia="en-GB"/>
        </w:rPr>
        <w:t>, you will need a</w:t>
      </w:r>
      <w:r w:rsidRPr="00441691">
        <w:rPr>
          <w:noProof/>
          <w:lang w:eastAsia="en-GB"/>
        </w:rPr>
        <w:t xml:space="preserve"> linkage</w:t>
      </w:r>
      <w:r w:rsidR="00ED1E63">
        <w:rPr>
          <w:noProof/>
          <w:lang w:eastAsia="en-GB"/>
        </w:rPr>
        <w:t xml:space="preserve"> key</w:t>
      </w:r>
      <w:r w:rsidRPr="00441691">
        <w:rPr>
          <w:noProof/>
          <w:lang w:eastAsia="en-GB"/>
        </w:rPr>
        <w:t xml:space="preserve"> </w:t>
      </w:r>
      <w:r w:rsidR="00441691">
        <w:rPr>
          <w:noProof/>
          <w:lang w:eastAsia="en-GB"/>
        </w:rPr>
        <w:t xml:space="preserve">ID </w:t>
      </w:r>
      <w:r w:rsidRPr="00441691">
        <w:rPr>
          <w:noProof/>
          <w:lang w:eastAsia="en-GB"/>
        </w:rPr>
        <w:t>provide</w:t>
      </w:r>
      <w:r w:rsidR="00441691" w:rsidRPr="00441691">
        <w:rPr>
          <w:noProof/>
          <w:lang w:eastAsia="en-GB"/>
        </w:rPr>
        <w:t>d</w:t>
      </w:r>
      <w:r w:rsidRPr="00441691">
        <w:rPr>
          <w:noProof/>
          <w:lang w:eastAsia="en-GB"/>
        </w:rPr>
        <w:t xml:space="preserve"> by the surgery.</w:t>
      </w:r>
      <w:r w:rsidR="00441691" w:rsidRPr="00441691">
        <w:rPr>
          <w:noProof/>
          <w:lang w:eastAsia="en-GB"/>
        </w:rPr>
        <w:t xml:space="preserve"> </w:t>
      </w:r>
    </w:p>
    <w:p w:rsidR="00881C6E" w:rsidRDefault="009619DD" w:rsidP="00003E1C">
      <w:pPr>
        <w:pStyle w:val="ListParagraph"/>
        <w:numPr>
          <w:ilvl w:val="0"/>
          <w:numId w:val="13"/>
        </w:numPr>
        <w:rPr>
          <w:noProof/>
          <w:lang w:eastAsia="en-GB"/>
        </w:rPr>
      </w:pPr>
      <w:r>
        <w:rPr>
          <w:noProof/>
          <w:lang w:eastAsia="en-GB"/>
        </w:rPr>
        <w:t>P</w:t>
      </w:r>
      <w:r w:rsidRPr="009619DD">
        <w:rPr>
          <w:noProof/>
          <w:lang w:eastAsia="en-GB"/>
        </w:rPr>
        <w:t>lease fill and return by email/post the </w:t>
      </w:r>
      <w:r w:rsidRPr="00003E1C">
        <w:rPr>
          <w:b/>
          <w:bCs/>
          <w:noProof/>
          <w:lang w:eastAsia="en-GB"/>
        </w:rPr>
        <w:t xml:space="preserve">Patient Online Registration Form which is available at the </w:t>
      </w:r>
      <w:r w:rsidR="006F266C">
        <w:rPr>
          <w:b/>
          <w:bCs/>
          <w:noProof/>
          <w:lang w:eastAsia="en-GB"/>
        </w:rPr>
        <w:t>surgery or on</w:t>
      </w:r>
      <w:r w:rsidRPr="00003E1C">
        <w:rPr>
          <w:b/>
          <w:bCs/>
          <w:noProof/>
          <w:lang w:eastAsia="en-GB"/>
        </w:rPr>
        <w:t xml:space="preserve"> our website (prescription section)</w:t>
      </w:r>
      <w:r w:rsidRPr="009619DD">
        <w:rPr>
          <w:noProof/>
          <w:lang w:eastAsia="en-GB"/>
        </w:rPr>
        <w:t xml:space="preserve"> so we can help you with the registration. All</w:t>
      </w:r>
      <w:r w:rsidR="00881C6E">
        <w:rPr>
          <w:noProof/>
          <w:lang w:eastAsia="en-GB"/>
        </w:rPr>
        <w:t xml:space="preserve"> registrations require photo ID or</w:t>
      </w:r>
    </w:p>
    <w:p w:rsidR="00881C6E" w:rsidRDefault="00881C6E" w:rsidP="00881C6E">
      <w:pPr>
        <w:pStyle w:val="ListParagraph"/>
        <w:numPr>
          <w:ilvl w:val="0"/>
          <w:numId w:val="13"/>
        </w:num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Pr="00441691">
        <w:rPr>
          <w:noProof/>
          <w:lang w:eastAsia="en-GB"/>
        </w:rPr>
        <w:t xml:space="preserve">Please contact us on 01895632114/632021  </w:t>
      </w:r>
    </w:p>
    <w:p w:rsidR="00441691" w:rsidRDefault="001E1480" w:rsidP="00881C6E">
      <w:pPr>
        <w:ind w:left="720"/>
        <w:rPr>
          <w:noProof/>
          <w:lang w:eastAsia="en-GB"/>
        </w:rPr>
      </w:pPr>
      <w:r>
        <w:rPr>
          <w:noProof/>
          <w:lang w:eastAsia="en-GB"/>
        </w:rPr>
        <w:t>Once you have received the inf</w:t>
      </w:r>
      <w:r w:rsidR="00441691">
        <w:rPr>
          <w:noProof/>
          <w:lang w:eastAsia="en-GB"/>
        </w:rPr>
        <w:t>o</w:t>
      </w:r>
      <w:r>
        <w:rPr>
          <w:noProof/>
          <w:lang w:eastAsia="en-GB"/>
        </w:rPr>
        <w:t>r</w:t>
      </w:r>
      <w:r w:rsidR="00441691">
        <w:rPr>
          <w:noProof/>
          <w:lang w:eastAsia="en-GB"/>
        </w:rPr>
        <w:t>mation from our surgery, please fol</w:t>
      </w:r>
      <w:r>
        <w:rPr>
          <w:noProof/>
          <w:lang w:eastAsia="en-GB"/>
        </w:rPr>
        <w:t>low the next</w:t>
      </w:r>
      <w:r w:rsidR="000D49D7">
        <w:rPr>
          <w:noProof/>
          <w:lang w:eastAsia="en-GB"/>
        </w:rPr>
        <w:t xml:space="preserve"> steps:</w:t>
      </w:r>
    </w:p>
    <w:p w:rsidR="000D49D7" w:rsidRDefault="009619DD" w:rsidP="009619DD">
      <w:pPr>
        <w:pStyle w:val="ListParagraph"/>
        <w:numPr>
          <w:ilvl w:val="0"/>
          <w:numId w:val="6"/>
        </w:numPr>
        <w:rPr>
          <w:noProof/>
          <w:lang w:eastAsia="en-GB"/>
        </w:rPr>
      </w:pPr>
      <w:r>
        <w:t xml:space="preserve">Visit </w:t>
      </w:r>
      <w:hyperlink r:id="rId8" w:tooltip="Patient Access" w:history="1">
        <w:r w:rsidR="00CE38E2" w:rsidRPr="00875D03">
          <w:rPr>
            <w:rStyle w:val="Hyperlink"/>
            <w:noProof/>
            <w:lang w:eastAsia="en-GB"/>
          </w:rPr>
          <w:t>https://www.patientaccess.com/</w:t>
        </w:r>
      </w:hyperlink>
    </w:p>
    <w:p w:rsidR="00CE38E2" w:rsidRDefault="00CE38E2" w:rsidP="009619DD">
      <w:pPr>
        <w:pStyle w:val="ListParagraph"/>
        <w:numPr>
          <w:ilvl w:val="0"/>
          <w:numId w:val="6"/>
        </w:numPr>
        <w:rPr>
          <w:noProof/>
          <w:lang w:eastAsia="en-GB"/>
        </w:rPr>
      </w:pPr>
      <w:r>
        <w:rPr>
          <w:noProof/>
          <w:lang w:eastAsia="en-GB"/>
        </w:rPr>
        <w:t>Register</w:t>
      </w:r>
      <w:r w:rsidR="009619DD">
        <w:rPr>
          <w:noProof/>
          <w:lang w:eastAsia="en-GB"/>
        </w:rPr>
        <w:t xml:space="preserve"> with Patient Access</w:t>
      </w:r>
    </w:p>
    <w:p w:rsidR="0069180F" w:rsidRDefault="00606D02">
      <w:r>
        <w:rPr>
          <w:noProof/>
          <w:lang w:eastAsia="en-GB"/>
        </w:rPr>
        <w:drawing>
          <wp:inline distT="0" distB="0" distL="0" distR="0" wp14:anchorId="3A3CF500" wp14:editId="5C5B20D2">
            <wp:extent cx="5731510" cy="3222137"/>
            <wp:effectExtent l="0" t="0" r="2540" b="0"/>
            <wp:docPr id="1" name="Picture 1" title="Screenshot showing Patient Access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64" w:rsidRDefault="009D2C64"/>
    <w:p w:rsidR="00CE38E2" w:rsidRDefault="00CE38E2" w:rsidP="009619DD">
      <w:pPr>
        <w:pStyle w:val="ListParagraph"/>
        <w:numPr>
          <w:ilvl w:val="0"/>
          <w:numId w:val="7"/>
        </w:numPr>
      </w:pPr>
      <w:r>
        <w:t>Add your name and contact details</w:t>
      </w:r>
      <w:r w:rsidR="00183E75">
        <w:t>.</w:t>
      </w:r>
      <w:r>
        <w:t xml:space="preserve"> </w:t>
      </w:r>
    </w:p>
    <w:p w:rsidR="00606D02" w:rsidRDefault="00606D02">
      <w:r>
        <w:rPr>
          <w:noProof/>
          <w:lang w:eastAsia="en-GB"/>
        </w:rPr>
        <w:lastRenderedPageBreak/>
        <w:drawing>
          <wp:inline distT="0" distB="0" distL="0" distR="0" wp14:anchorId="3FC68B44" wp14:editId="39CC3330">
            <wp:extent cx="5591852" cy="3143624"/>
            <wp:effectExtent l="0" t="0" r="8890" b="0"/>
            <wp:docPr id="2" name="Picture 2" title="Screenshot showing page to enter personal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274" cy="31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E8" w:rsidRDefault="001E53E8"/>
    <w:p w:rsidR="001E53E8" w:rsidRDefault="00183E75" w:rsidP="001E53E8">
      <w:pPr>
        <w:pStyle w:val="ListParagraph"/>
        <w:numPr>
          <w:ilvl w:val="0"/>
          <w:numId w:val="7"/>
        </w:numPr>
      </w:pPr>
      <w:r>
        <w:t>Enter your email and create a password.</w:t>
      </w:r>
    </w:p>
    <w:p w:rsidR="00606D02" w:rsidRDefault="00606D02">
      <w:r>
        <w:rPr>
          <w:noProof/>
          <w:lang w:eastAsia="en-GB"/>
        </w:rPr>
        <w:drawing>
          <wp:inline distT="0" distB="0" distL="0" distR="0" wp14:anchorId="0C782A7E" wp14:editId="7DEE7993">
            <wp:extent cx="5731510" cy="3222137"/>
            <wp:effectExtent l="0" t="0" r="2540" b="0"/>
            <wp:docPr id="3" name="Picture 3" title="Screenshot showing page to enter accou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02" w:rsidRDefault="00EC13C2">
      <w:r>
        <w:rPr>
          <w:noProof/>
          <w:lang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5" name="Picture 15" title="Screenshot showing page message to check email in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02" w:rsidRDefault="00606D02"/>
    <w:p w:rsidR="00606D02" w:rsidRDefault="00606D02"/>
    <w:p w:rsidR="00606D02" w:rsidRDefault="00606D02" w:rsidP="00606D02">
      <w:pPr>
        <w:pStyle w:val="ListParagraph"/>
        <w:numPr>
          <w:ilvl w:val="0"/>
          <w:numId w:val="1"/>
        </w:numPr>
      </w:pPr>
      <w:r>
        <w:t>You will be ask</w:t>
      </w:r>
      <w:r w:rsidR="00CE38E2">
        <w:t>ed</w:t>
      </w:r>
      <w:r w:rsidR="00183E75">
        <w:t xml:space="preserve"> to add your</w:t>
      </w:r>
      <w:r>
        <w:t xml:space="preserve"> password and </w:t>
      </w:r>
      <w:r w:rsidR="00183E75">
        <w:t xml:space="preserve">create a </w:t>
      </w:r>
      <w:r>
        <w:t>memorable word.</w:t>
      </w:r>
    </w:p>
    <w:p w:rsidR="007E41B6" w:rsidRDefault="00606D02" w:rsidP="007E41B6">
      <w:pPr>
        <w:pStyle w:val="ListParagraph"/>
        <w:numPr>
          <w:ilvl w:val="0"/>
          <w:numId w:val="1"/>
        </w:numPr>
      </w:pPr>
      <w:r>
        <w:t xml:space="preserve">You will receive two emails: </w:t>
      </w:r>
    </w:p>
    <w:p w:rsidR="007E41B6" w:rsidRDefault="007E41B6" w:rsidP="007E41B6">
      <w:pPr>
        <w:pStyle w:val="ListParagraph"/>
      </w:pPr>
      <w:r>
        <w:t>First email is a w</w:t>
      </w:r>
      <w:r w:rsidR="00606D02">
        <w:t>elcome</w:t>
      </w:r>
      <w:r w:rsidR="009619DD">
        <w:t xml:space="preserve"> email from P</w:t>
      </w:r>
      <w:r>
        <w:t xml:space="preserve">atient </w:t>
      </w:r>
      <w:r w:rsidR="009619DD">
        <w:t>A</w:t>
      </w:r>
      <w:r>
        <w:t>ccess.</w:t>
      </w:r>
      <w:r w:rsidR="00606D02">
        <w:t xml:space="preserve"> </w:t>
      </w:r>
    </w:p>
    <w:p w:rsidR="00606D02" w:rsidRDefault="007E41B6" w:rsidP="007E41B6">
      <w:pPr>
        <w:pStyle w:val="ListParagraph"/>
      </w:pPr>
      <w:r>
        <w:t>Second email is to v</w:t>
      </w:r>
      <w:r w:rsidR="009619DD">
        <w:t>erify your identity by Patient Access</w:t>
      </w:r>
      <w:r w:rsidR="00606D02" w:rsidRPr="009619DD">
        <w:rPr>
          <w:i/>
        </w:rPr>
        <w:t xml:space="preserve">. </w:t>
      </w:r>
      <w:r w:rsidR="009619DD" w:rsidRPr="00EC13C2">
        <w:rPr>
          <w:b/>
          <w:i/>
          <w:color w:val="C0504D" w:themeColor="accent2"/>
        </w:rPr>
        <w:t>It is very i</w:t>
      </w:r>
      <w:r w:rsidR="000E114A" w:rsidRPr="00EC13C2">
        <w:rPr>
          <w:b/>
          <w:i/>
          <w:color w:val="C0504D" w:themeColor="accent2"/>
        </w:rPr>
        <w:t xml:space="preserve">mportant to save the memorable </w:t>
      </w:r>
      <w:r w:rsidR="006F266C" w:rsidRPr="00EC13C2">
        <w:rPr>
          <w:b/>
          <w:i/>
          <w:color w:val="C0504D" w:themeColor="accent2"/>
        </w:rPr>
        <w:t>word as you</w:t>
      </w:r>
      <w:r w:rsidR="00183E75" w:rsidRPr="00EC13C2">
        <w:rPr>
          <w:b/>
          <w:i/>
          <w:color w:val="C0504D" w:themeColor="accent2"/>
        </w:rPr>
        <w:t xml:space="preserve"> will </w:t>
      </w:r>
      <w:r w:rsidR="006F266C" w:rsidRPr="00EC13C2">
        <w:rPr>
          <w:b/>
          <w:i/>
          <w:color w:val="C0504D" w:themeColor="accent2"/>
        </w:rPr>
        <w:t>need enter it during the</w:t>
      </w:r>
      <w:r w:rsidR="000E114A" w:rsidRPr="00EC13C2">
        <w:rPr>
          <w:b/>
          <w:i/>
          <w:color w:val="C0504D" w:themeColor="accent2"/>
        </w:rPr>
        <w:t xml:space="preserve"> login</w:t>
      </w:r>
      <w:r w:rsidR="000E114A" w:rsidRPr="009619DD">
        <w:rPr>
          <w:b/>
          <w:i/>
          <w:color w:val="FF0000"/>
        </w:rPr>
        <w:t>.</w:t>
      </w:r>
    </w:p>
    <w:p w:rsidR="00A970C2" w:rsidRPr="00A970C2" w:rsidRDefault="00A970C2" w:rsidP="00A970C2">
      <w:pPr>
        <w:pStyle w:val="ListParagraph"/>
        <w:numPr>
          <w:ilvl w:val="0"/>
          <w:numId w:val="1"/>
        </w:numPr>
      </w:pPr>
      <w:r>
        <w:t>Sign in to your account.</w:t>
      </w:r>
    </w:p>
    <w:p w:rsidR="000E114A" w:rsidRDefault="000E114A" w:rsidP="007E41B6">
      <w:pPr>
        <w:pStyle w:val="ListParagraph"/>
      </w:pPr>
      <w:bookmarkStart w:id="0" w:name="_GoBack"/>
      <w:bookmarkEnd w:id="0"/>
    </w:p>
    <w:p w:rsidR="00606D02" w:rsidRPr="009619DD" w:rsidRDefault="00606D02" w:rsidP="009619DD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vanish/>
          <w:color w:val="32325D"/>
        </w:rPr>
      </w:pPr>
    </w:p>
    <w:p w:rsidR="00606D02" w:rsidRDefault="00606D02"/>
    <w:p w:rsidR="00606D02" w:rsidRDefault="00EC13C2">
      <w:r>
        <w:rPr>
          <w:noProof/>
          <w:lang w:eastAsia="en-GB"/>
        </w:rPr>
        <w:lastRenderedPageBreak/>
        <w:drawing>
          <wp:inline distT="0" distB="0" distL="0" distR="0">
            <wp:extent cx="5731510" cy="3222625"/>
            <wp:effectExtent l="0" t="0" r="2540" b="0"/>
            <wp:docPr id="14" name="Picture 14" title="Screenshot showing page to sig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4A" w:rsidRDefault="000E114A">
      <w:pPr>
        <w:rPr>
          <w:noProof/>
          <w:lang w:eastAsia="en-GB"/>
        </w:rPr>
      </w:pPr>
    </w:p>
    <w:p w:rsidR="00E20B08" w:rsidRDefault="00E20B08" w:rsidP="00A970C2">
      <w:pPr>
        <w:pStyle w:val="ListParagraph"/>
        <w:numPr>
          <w:ilvl w:val="0"/>
          <w:numId w:val="8"/>
        </w:numPr>
        <w:rPr>
          <w:noProof/>
          <w:lang w:eastAsia="en-GB"/>
        </w:rPr>
      </w:pPr>
      <w:r>
        <w:rPr>
          <w:noProof/>
          <w:lang w:eastAsia="en-GB"/>
        </w:rPr>
        <w:t xml:space="preserve">Link your GP </w:t>
      </w:r>
    </w:p>
    <w:p w:rsidR="001E53E8" w:rsidRDefault="00A970C2" w:rsidP="00183E75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E6C0C" wp14:editId="3053FA7A">
                <wp:simplePos x="0" y="0"/>
                <wp:positionH relativeFrom="column">
                  <wp:posOffset>-346635</wp:posOffset>
                </wp:positionH>
                <wp:positionV relativeFrom="paragraph">
                  <wp:posOffset>2061584</wp:posOffset>
                </wp:positionV>
                <wp:extent cx="699247" cy="543858"/>
                <wp:effectExtent l="57150" t="38100" r="62865" b="85090"/>
                <wp:wrapNone/>
                <wp:docPr id="10" name="Straight Arrow Connector 10" title="Arrow pointing righ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247" cy="5438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7163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alt="Title: Arrow pointing right" style="position:absolute;margin-left:-27.3pt;margin-top:162.35pt;width:55.05pt;height:42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E114A">
        <w:rPr>
          <w:noProof/>
          <w:lang w:eastAsia="en-GB"/>
        </w:rPr>
        <w:t xml:space="preserve"> </w:t>
      </w:r>
      <w:r w:rsidR="000E114A">
        <w:rPr>
          <w:noProof/>
          <w:lang w:eastAsia="en-GB"/>
        </w:rPr>
        <w:drawing>
          <wp:inline distT="0" distB="0" distL="0" distR="0" wp14:anchorId="20BCE64D" wp14:editId="09DBD27F">
            <wp:extent cx="5731510" cy="3222137"/>
            <wp:effectExtent l="0" t="0" r="2540" b="0"/>
            <wp:docPr id="6" name="Picture 6" title="Screenshot showing page to link to GP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>
        <w:rPr>
          <w:noProof/>
          <w:lang w:eastAsia="en-GB"/>
        </w:rPr>
        <w:tab/>
      </w:r>
    </w:p>
    <w:p w:rsidR="000E114A" w:rsidRDefault="00A970C2" w:rsidP="001E53E8">
      <w:pPr>
        <w:pStyle w:val="ListParagraph"/>
        <w:numPr>
          <w:ilvl w:val="0"/>
          <w:numId w:val="8"/>
        </w:numPr>
        <w:rPr>
          <w:noProof/>
          <w:lang w:eastAsia="en-GB"/>
        </w:rPr>
      </w:pPr>
      <w:r>
        <w:rPr>
          <w:noProof/>
          <w:lang w:eastAsia="en-GB"/>
        </w:rPr>
        <w:lastRenderedPageBreak/>
        <w:t>Select your GP</w:t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  <w:r w:rsidR="00E20B08">
        <w:rPr>
          <w:noProof/>
          <w:lang w:eastAsia="en-GB"/>
        </w:rPr>
        <w:tab/>
      </w:r>
    </w:p>
    <w:p w:rsidR="000E114A" w:rsidRDefault="000E114A" w:rsidP="000E114A">
      <w:r>
        <w:rPr>
          <w:noProof/>
          <w:lang w:eastAsia="en-GB"/>
        </w:rPr>
        <w:drawing>
          <wp:inline distT="0" distB="0" distL="0" distR="0" wp14:anchorId="47FCA63A" wp14:editId="0AE10F04">
            <wp:extent cx="5628453" cy="3164201"/>
            <wp:effectExtent l="0" t="0" r="0" b="0"/>
            <wp:docPr id="8" name="Picture 8" title="Screenshot showing page to find the GP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884" cy="316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C64" w:rsidRDefault="009D2C64" w:rsidP="000E114A"/>
    <w:p w:rsidR="009D2C64" w:rsidRDefault="009D2C64" w:rsidP="001E53E8">
      <w:pPr>
        <w:pStyle w:val="ListParagraph"/>
        <w:numPr>
          <w:ilvl w:val="0"/>
          <w:numId w:val="9"/>
        </w:numPr>
      </w:pPr>
      <w:r>
        <w:t xml:space="preserve">If </w:t>
      </w:r>
      <w:r w:rsidR="001E53E8">
        <w:t xml:space="preserve"> you have not been registerd for Patient Access with your Practice, you will not be able to link a GP. See below m</w:t>
      </w:r>
      <w:r>
        <w:t>essage:</w:t>
      </w:r>
    </w:p>
    <w:p w:rsidR="001E53E8" w:rsidRDefault="001E53E8" w:rsidP="001E53E8">
      <w:pPr>
        <w:pStyle w:val="ListParagraph"/>
        <w:numPr>
          <w:ilvl w:val="0"/>
          <w:numId w:val="9"/>
        </w:numPr>
      </w:pPr>
    </w:p>
    <w:p w:rsidR="009D2C64" w:rsidRDefault="00EC13C2" w:rsidP="000E114A">
      <w:r>
        <w:rPr>
          <w:noProof/>
          <w:lang w:eastAsia="en-GB"/>
        </w:rPr>
        <w:drawing>
          <wp:inline distT="0" distB="0" distL="0" distR="0">
            <wp:extent cx="5731510" cy="3222625"/>
            <wp:effectExtent l="0" t="0" r="2540" b="0"/>
            <wp:docPr id="7" name="Picture 7" title="Screenshot showing page to confirm contact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08" w:rsidRDefault="00E20B08" w:rsidP="000E114A"/>
    <w:p w:rsidR="00E20B08" w:rsidRDefault="00183E75" w:rsidP="001E53E8">
      <w:pPr>
        <w:pStyle w:val="ListParagraph"/>
        <w:numPr>
          <w:ilvl w:val="0"/>
          <w:numId w:val="9"/>
        </w:numPr>
      </w:pPr>
      <w:r>
        <w:lastRenderedPageBreak/>
        <w:t xml:space="preserve">Once your account has been linked with the surgery, </w:t>
      </w:r>
      <w:r w:rsidR="00E20B08">
        <w:t>you will be abl</w:t>
      </w:r>
      <w:r w:rsidR="001E53E8">
        <w:t>e to request your Repeat Medica</w:t>
      </w:r>
      <w:r w:rsidR="00E20B08">
        <w:t>tion.</w:t>
      </w:r>
    </w:p>
    <w:sectPr w:rsidR="00E20B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BC8" w:rsidRDefault="00770BC8" w:rsidP="009D2C64">
      <w:pPr>
        <w:spacing w:after="0" w:line="240" w:lineRule="auto"/>
      </w:pPr>
      <w:r>
        <w:separator/>
      </w:r>
    </w:p>
  </w:endnote>
  <w:endnote w:type="continuationSeparator" w:id="0">
    <w:p w:rsidR="00770BC8" w:rsidRDefault="00770BC8" w:rsidP="009D2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BC8" w:rsidRDefault="00770BC8" w:rsidP="009D2C64">
      <w:pPr>
        <w:spacing w:after="0" w:line="240" w:lineRule="auto"/>
      </w:pPr>
      <w:r>
        <w:separator/>
      </w:r>
    </w:p>
  </w:footnote>
  <w:footnote w:type="continuationSeparator" w:id="0">
    <w:p w:rsidR="00770BC8" w:rsidRDefault="00770BC8" w:rsidP="009D2C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C21C7"/>
    <w:multiLevelType w:val="hybridMultilevel"/>
    <w:tmpl w:val="044079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52FF7"/>
    <w:multiLevelType w:val="hybridMultilevel"/>
    <w:tmpl w:val="6B900A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B515FE"/>
    <w:multiLevelType w:val="hybridMultilevel"/>
    <w:tmpl w:val="AFFA8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915C4"/>
    <w:multiLevelType w:val="hybridMultilevel"/>
    <w:tmpl w:val="64AEFE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3975B9"/>
    <w:multiLevelType w:val="hybridMultilevel"/>
    <w:tmpl w:val="3CA4F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52DD2"/>
    <w:multiLevelType w:val="multilevel"/>
    <w:tmpl w:val="2D7E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67274E"/>
    <w:multiLevelType w:val="hybridMultilevel"/>
    <w:tmpl w:val="2E003C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C70A68"/>
    <w:multiLevelType w:val="hybridMultilevel"/>
    <w:tmpl w:val="E6226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C51EB"/>
    <w:multiLevelType w:val="hybridMultilevel"/>
    <w:tmpl w:val="60EEE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51F8E"/>
    <w:multiLevelType w:val="multilevel"/>
    <w:tmpl w:val="7B16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84093A"/>
    <w:multiLevelType w:val="hybridMultilevel"/>
    <w:tmpl w:val="C556F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D3253"/>
    <w:multiLevelType w:val="hybridMultilevel"/>
    <w:tmpl w:val="5CD03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CF3AB7"/>
    <w:multiLevelType w:val="hybridMultilevel"/>
    <w:tmpl w:val="DC2C0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0"/>
  </w:num>
  <w:num w:numId="6">
    <w:abstractNumId w:val="1"/>
  </w:num>
  <w:num w:numId="7">
    <w:abstractNumId w:val="11"/>
  </w:num>
  <w:num w:numId="8">
    <w:abstractNumId w:val="2"/>
  </w:num>
  <w:num w:numId="9">
    <w:abstractNumId w:val="12"/>
  </w:num>
  <w:num w:numId="10">
    <w:abstractNumId w:val="7"/>
  </w:num>
  <w:num w:numId="11">
    <w:abstractNumId w:val="4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D02"/>
    <w:rsid w:val="00003E1C"/>
    <w:rsid w:val="00037CC2"/>
    <w:rsid w:val="000D49D7"/>
    <w:rsid w:val="000E114A"/>
    <w:rsid w:val="001641FB"/>
    <w:rsid w:val="00183E75"/>
    <w:rsid w:val="001E1480"/>
    <w:rsid w:val="001E53E8"/>
    <w:rsid w:val="00441691"/>
    <w:rsid w:val="00606D02"/>
    <w:rsid w:val="00647599"/>
    <w:rsid w:val="00675C6E"/>
    <w:rsid w:val="0069180F"/>
    <w:rsid w:val="006D3892"/>
    <w:rsid w:val="006F266C"/>
    <w:rsid w:val="00770BC8"/>
    <w:rsid w:val="007B23DC"/>
    <w:rsid w:val="007E41B6"/>
    <w:rsid w:val="007F14CD"/>
    <w:rsid w:val="00881C6E"/>
    <w:rsid w:val="009619DD"/>
    <w:rsid w:val="009D2C64"/>
    <w:rsid w:val="00A970C2"/>
    <w:rsid w:val="00AD3C75"/>
    <w:rsid w:val="00C107F2"/>
    <w:rsid w:val="00C33338"/>
    <w:rsid w:val="00C75862"/>
    <w:rsid w:val="00CB198B"/>
    <w:rsid w:val="00CE38E2"/>
    <w:rsid w:val="00E20B08"/>
    <w:rsid w:val="00E7058D"/>
    <w:rsid w:val="00E7583D"/>
    <w:rsid w:val="00EC13C2"/>
    <w:rsid w:val="00ED1E63"/>
    <w:rsid w:val="00F067FF"/>
    <w:rsid w:val="00F17EF9"/>
    <w:rsid w:val="00FD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E135CE-77D1-4107-B1A1-16CE6D8D2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D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6D0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06D02"/>
    <w:rPr>
      <w:b/>
      <w:bCs/>
    </w:rPr>
  </w:style>
  <w:style w:type="character" w:styleId="Hyperlink">
    <w:name w:val="Hyperlink"/>
    <w:basedOn w:val="DefaultParagraphFont"/>
    <w:uiPriority w:val="99"/>
    <w:unhideWhenUsed/>
    <w:rsid w:val="00606D0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06D0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D2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C64"/>
  </w:style>
  <w:style w:type="paragraph" w:styleId="Footer">
    <w:name w:val="footer"/>
    <w:basedOn w:val="Normal"/>
    <w:link w:val="FooterChar"/>
    <w:uiPriority w:val="99"/>
    <w:unhideWhenUsed/>
    <w:rsid w:val="009D2C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C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4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ientaccess.com/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6E7C9-4E37-4F06-A1CD-1A5CC1BEC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Katy Morson</cp:lastModifiedBy>
  <cp:revision>2</cp:revision>
  <cp:lastPrinted>2021-03-31T10:56:00Z</cp:lastPrinted>
  <dcterms:created xsi:type="dcterms:W3CDTF">2021-04-23T13:18:00Z</dcterms:created>
  <dcterms:modified xsi:type="dcterms:W3CDTF">2021-04-23T13:18:00Z</dcterms:modified>
</cp:coreProperties>
</file>